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6273" w14:textId="77777777" w:rsidR="00C511F0" w:rsidRPr="00C511F0" w:rsidRDefault="00C511F0" w:rsidP="00C511F0">
      <w:pPr>
        <w:spacing w:line="259" w:lineRule="auto"/>
        <w:ind w:firstLine="708"/>
        <w:jc w:val="center"/>
        <w:rPr>
          <w:b/>
          <w:bCs/>
          <w:color w:val="212529"/>
          <w:sz w:val="28"/>
          <w:szCs w:val="28"/>
          <w:lang w:val="ru-RU"/>
        </w:rPr>
      </w:pPr>
      <w:bookmarkStart w:id="0" w:name="_Hlk96251404"/>
      <w:r w:rsidRPr="00C511F0">
        <w:rPr>
          <w:b/>
          <w:bCs/>
          <w:sz w:val="32"/>
          <w:szCs w:val="32"/>
          <w:lang w:val="ru-RU"/>
        </w:rPr>
        <w:br/>
      </w:r>
      <w:r w:rsidRPr="00C511F0">
        <w:rPr>
          <w:b/>
          <w:bCs/>
          <w:color w:val="212529"/>
          <w:sz w:val="28"/>
          <w:szCs w:val="28"/>
          <w:lang w:val="ru-RU"/>
        </w:rPr>
        <w:t>Данные о точках поставки</w:t>
      </w:r>
    </w:p>
    <w:p w14:paraId="54466E63" w14:textId="2651D4FB" w:rsidR="00575A1F" w:rsidRPr="00C511F0" w:rsidRDefault="00C511F0" w:rsidP="00C511F0">
      <w:pPr>
        <w:spacing w:line="259" w:lineRule="auto"/>
        <w:ind w:right="-36"/>
        <w:jc w:val="both"/>
        <w:rPr>
          <w:sz w:val="32"/>
          <w:szCs w:val="32"/>
          <w:lang w:val="ru-RU"/>
        </w:rPr>
      </w:pPr>
      <w:r w:rsidRPr="00C511F0">
        <w:rPr>
          <w:color w:val="212529"/>
          <w:sz w:val="28"/>
          <w:szCs w:val="28"/>
          <w:lang w:val="ru-RU"/>
        </w:rPr>
        <w:t xml:space="preserve"> 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</w:t>
      </w:r>
      <w:proofErr w:type="spellStart"/>
      <w:r w:rsidRPr="00C511F0">
        <w:rPr>
          <w:color w:val="212529"/>
          <w:sz w:val="28"/>
          <w:szCs w:val="28"/>
          <w:lang w:val="ru-RU"/>
        </w:rPr>
        <w:t>Крымэнерго</w:t>
      </w:r>
      <w:proofErr w:type="spellEnd"/>
      <w:r w:rsidRPr="00C511F0">
        <w:rPr>
          <w:color w:val="212529"/>
          <w:sz w:val="28"/>
          <w:szCs w:val="28"/>
          <w:lang w:val="ru-RU"/>
        </w:rPr>
        <w:t>»):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70"/>
        <w:gridCol w:w="1114"/>
        <w:gridCol w:w="1260"/>
        <w:gridCol w:w="1193"/>
        <w:gridCol w:w="1350"/>
        <w:gridCol w:w="2316"/>
        <w:gridCol w:w="887"/>
        <w:gridCol w:w="978"/>
        <w:gridCol w:w="1182"/>
      </w:tblGrid>
      <w:tr w:rsidR="006B6A18" w14:paraId="3A529A16" w14:textId="77777777" w:rsidTr="00C511F0">
        <w:trPr>
          <w:cantSplit/>
          <w:trHeight w:val="2928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2D05AF06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E18319A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133B22C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Тарифный уровень напряжения (ВН/СН1/СН2/НН)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6003E05" w14:textId="77777777" w:rsid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</w:t>
            </w:r>
          </w:p>
          <w:p w14:paraId="0746F191" w14:textId="48C98500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7AE0844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Максимальная мощность энергопринимающих устройств, кВт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A7FE234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15EC5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3F196ED9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точности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DBE441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47D8B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B6A18" w:rsidRPr="006B6A18" w14:paraId="52D9F9DB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ED01423" w14:textId="71BD36E8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A17893" w14:textId="4EFCC891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Черноморский р-н, территория </w:t>
            </w:r>
            <w:proofErr w:type="spellStart"/>
            <w:r>
              <w:rPr>
                <w:sz w:val="28"/>
                <w:szCs w:val="28"/>
                <w:lang w:val="ru-RU"/>
              </w:rPr>
              <w:t>Оленевского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с/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, участок 72В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09B94E4" w14:textId="52A74A87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ABC17A" w14:textId="76E2ED70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2635" w14:textId="7ABBDE11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08A4A3" w14:textId="3B0DAA95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ЦЭ6803В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A0AB79" w14:textId="1655F810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011073161122701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DF2BE1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BA3385E" w14:textId="7B1A40CC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B661FD" w14:textId="3934BAC9" w:rsidR="00C511F0" w:rsidRPr="006B6A18" w:rsidRDefault="006B6A18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</w:t>
            </w:r>
            <w:bookmarkStart w:id="1" w:name="_GoBack"/>
            <w:bookmarkEnd w:id="1"/>
          </w:p>
        </w:tc>
      </w:tr>
      <w:tr w:rsidR="006B6A18" w:rsidRPr="006B6A18" w14:paraId="2CDEF5EA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F53235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37ED5B0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3D86CB2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0CEC581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77B9B5C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C040CCA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6B583C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24A7C6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4536B1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24FDD05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6A18" w:rsidRPr="006B6A18" w14:paraId="3E97A0C6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08CD778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632D8AE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AF6CFE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FF53325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CB821B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EF1DB9F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F832585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43597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CB6D77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E333C27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6A18" w:rsidRPr="006B6A18" w14:paraId="414A7A99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9FFA877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EEC395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D2099D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C7A7C0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7B30D0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0C8104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6BE4E32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DCAA28B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1CA61D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179F6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6A18" w:rsidRPr="006B6A18" w14:paraId="251BDFC0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EE0627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F6EB691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55EE5EA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A72AFC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C28CB62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0F2D2B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4497CD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804A65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B2E3FF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E1AFA4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B6A18" w:rsidRPr="006B6A18" w14:paraId="7A338864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96392EE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08878F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453D49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14CE62C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E26F8DA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25BF59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2AB8CA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FFCFBD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0D13B88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E5C140" w14:textId="77777777" w:rsidR="00575A1F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B6A18" w:rsidRPr="006B6A18" w14:paraId="7BF0FB05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9A557EC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FF74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796F5C2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55EED8A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5CBADB7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D3EC24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1716CA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D22B03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3C8CD96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983AF82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6A18" w:rsidRPr="006B6A18" w14:paraId="0C3C2007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1B8C61F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895757E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8C941A2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E7BC0B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425C3D1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D61040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3A5398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AA5E13B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BE8DAB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4DAEEA" w14:textId="77777777" w:rsidR="00C511F0" w:rsidRPr="006B6A18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260463DC" w14:textId="77777777" w:rsidR="00575A1F" w:rsidRPr="006B6A18" w:rsidRDefault="00C511F0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 </w:t>
      </w:r>
    </w:p>
    <w:sectPr w:rsidR="00575A1F" w:rsidRPr="006B6A18" w:rsidSect="00C511F0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F"/>
    <w:rsid w:val="00575A1F"/>
    <w:rsid w:val="00611064"/>
    <w:rsid w:val="006B6A18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Надопта</dc:creator>
  <cp:lastModifiedBy>natalya_nadopta@mail.ru</cp:lastModifiedBy>
  <cp:revision>2</cp:revision>
  <dcterms:created xsi:type="dcterms:W3CDTF">2023-05-11T18:09:00Z</dcterms:created>
  <dcterms:modified xsi:type="dcterms:W3CDTF">2023-05-11T18:09:00Z</dcterms:modified>
</cp:coreProperties>
</file>